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5E6E" w14:textId="624D8885" w:rsidR="00D241B4" w:rsidRPr="00FF1DF1" w:rsidRDefault="00FF1DF1">
      <w:pPr>
        <w:rPr>
          <w:b/>
          <w:bCs/>
          <w:sz w:val="28"/>
          <w:szCs w:val="28"/>
        </w:rPr>
      </w:pPr>
      <w:r w:rsidRPr="00FF1DF1">
        <w:rPr>
          <w:b/>
          <w:bCs/>
          <w:sz w:val="28"/>
          <w:szCs w:val="28"/>
        </w:rPr>
        <w:t>Прайс тура «Знакомьтесь – Владивосток» 2025 год.</w:t>
      </w:r>
    </w:p>
    <w:tbl>
      <w:tblPr>
        <w:tblW w:w="10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1701"/>
        <w:gridCol w:w="1842"/>
        <w:gridCol w:w="2127"/>
        <w:gridCol w:w="8"/>
      </w:tblGrid>
      <w:tr w:rsidR="00FF1DF1" w:rsidRPr="00FF1DF1" w14:paraId="0E74E17D" w14:textId="77777777" w:rsidTr="003C561B">
        <w:trPr>
          <w:gridAfter w:val="1"/>
          <w:wAfter w:w="8" w:type="dxa"/>
        </w:trPr>
        <w:tc>
          <w:tcPr>
            <w:tcW w:w="3227" w:type="dxa"/>
            <w:shd w:val="clear" w:color="auto" w:fill="FFF2CC"/>
          </w:tcPr>
          <w:p w14:paraId="50BA1F9C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Гостиница и номер</w:t>
            </w:r>
          </w:p>
        </w:tc>
        <w:tc>
          <w:tcPr>
            <w:tcW w:w="1984" w:type="dxa"/>
            <w:shd w:val="clear" w:color="auto" w:fill="FFF2CC"/>
          </w:tcPr>
          <w:p w14:paraId="0F5B88C1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01.12.24-31.12.25</w:t>
            </w:r>
          </w:p>
          <w:p w14:paraId="459A08DD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01.01-28.02.25</w:t>
            </w:r>
          </w:p>
        </w:tc>
        <w:tc>
          <w:tcPr>
            <w:tcW w:w="1701" w:type="dxa"/>
            <w:shd w:val="clear" w:color="auto" w:fill="FFF2CC"/>
          </w:tcPr>
          <w:p w14:paraId="4152DB54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01.03-30.04.25</w:t>
            </w:r>
          </w:p>
          <w:p w14:paraId="22B50593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01.11-31.01.26</w:t>
            </w:r>
          </w:p>
        </w:tc>
        <w:tc>
          <w:tcPr>
            <w:tcW w:w="1842" w:type="dxa"/>
            <w:shd w:val="clear" w:color="auto" w:fill="FFF2CC"/>
          </w:tcPr>
          <w:p w14:paraId="15A3AD00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01.05-30.06.25</w:t>
            </w:r>
          </w:p>
          <w:p w14:paraId="43308F40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01.10-31.10.25</w:t>
            </w:r>
          </w:p>
        </w:tc>
        <w:tc>
          <w:tcPr>
            <w:tcW w:w="2127" w:type="dxa"/>
            <w:shd w:val="clear" w:color="auto" w:fill="FFF2CC"/>
          </w:tcPr>
          <w:p w14:paraId="38F45135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01.07-31.08.25</w:t>
            </w:r>
          </w:p>
          <w:p w14:paraId="0FDC389F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14.09-30.09.25</w:t>
            </w:r>
          </w:p>
        </w:tc>
      </w:tr>
      <w:tr w:rsidR="00FF1DF1" w:rsidRPr="00FF1DF1" w14:paraId="242B457E" w14:textId="77777777" w:rsidTr="003C561B">
        <w:tc>
          <w:tcPr>
            <w:tcW w:w="10889" w:type="dxa"/>
            <w:gridSpan w:val="6"/>
            <w:shd w:val="clear" w:color="auto" w:fill="auto"/>
          </w:tcPr>
          <w:p w14:paraId="34FB34F4" w14:textId="77777777" w:rsidR="00FF1DF1" w:rsidRPr="00FF1DF1" w:rsidRDefault="00FF1DF1" w:rsidP="00FF1DF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Отель «Азимут» 4</w:t>
            </w:r>
            <w:proofErr w:type="gramStart"/>
            <w:r w:rsidRPr="00FF1DF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*  завтрак</w:t>
            </w:r>
            <w:proofErr w:type="gramEnd"/>
          </w:p>
        </w:tc>
      </w:tr>
      <w:tr w:rsidR="00FF1DF1" w:rsidRPr="00FF1DF1" w14:paraId="6FDC83B8" w14:textId="77777777" w:rsidTr="003C561B">
        <w:trPr>
          <w:gridAfter w:val="1"/>
          <w:wAfter w:w="8" w:type="dxa"/>
        </w:trPr>
        <w:tc>
          <w:tcPr>
            <w:tcW w:w="3227" w:type="dxa"/>
            <w:shd w:val="clear" w:color="auto" w:fill="FFF2CC"/>
          </w:tcPr>
          <w:p w14:paraId="2B15A5E0" w14:textId="77777777" w:rsidR="00FF1DF1" w:rsidRPr="00FF1DF1" w:rsidRDefault="00FF1DF1" w:rsidP="00FF1DF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2-х м. стандарт</w:t>
            </w:r>
          </w:p>
          <w:p w14:paraId="78895791" w14:textId="77777777" w:rsidR="00FF1DF1" w:rsidRPr="00FF1DF1" w:rsidRDefault="00FF1DF1" w:rsidP="00FF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7F143AC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85799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DE9D7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89250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C0941A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91700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FE8FB8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99980</w:t>
            </w:r>
          </w:p>
        </w:tc>
      </w:tr>
      <w:tr w:rsidR="00FF1DF1" w:rsidRPr="00FF1DF1" w14:paraId="3DD501B5" w14:textId="77777777" w:rsidTr="003C561B">
        <w:trPr>
          <w:gridAfter w:val="1"/>
          <w:wAfter w:w="8" w:type="dxa"/>
        </w:trPr>
        <w:tc>
          <w:tcPr>
            <w:tcW w:w="3227" w:type="dxa"/>
            <w:shd w:val="clear" w:color="auto" w:fill="FFF2CC"/>
          </w:tcPr>
          <w:p w14:paraId="79B6300A" w14:textId="77777777" w:rsidR="00FF1DF1" w:rsidRPr="00FF1DF1" w:rsidRDefault="00FF1DF1" w:rsidP="00FF1DF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«Азимут» 4*   завтрак</w:t>
            </w:r>
          </w:p>
          <w:p w14:paraId="5D5DD5C2" w14:textId="77777777" w:rsidR="00FF1DF1" w:rsidRPr="00FF1DF1" w:rsidRDefault="00FF1DF1" w:rsidP="00FF1DF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2-х м. с видом на море</w:t>
            </w:r>
          </w:p>
          <w:p w14:paraId="73DE637E" w14:textId="77777777" w:rsidR="00FF1DF1" w:rsidRPr="00FF1DF1" w:rsidRDefault="00FF1DF1" w:rsidP="00FF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59BC7D1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88650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4D7E42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92250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F181F2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94650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12DDD5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103000</w:t>
            </w:r>
          </w:p>
        </w:tc>
      </w:tr>
      <w:tr w:rsidR="00FF1DF1" w:rsidRPr="00FF1DF1" w14:paraId="7086E4EC" w14:textId="77777777" w:rsidTr="003C561B">
        <w:trPr>
          <w:gridAfter w:val="1"/>
          <w:wAfter w:w="8" w:type="dxa"/>
        </w:trPr>
        <w:tc>
          <w:tcPr>
            <w:tcW w:w="3227" w:type="dxa"/>
            <w:shd w:val="clear" w:color="auto" w:fill="FFF2CC"/>
          </w:tcPr>
          <w:p w14:paraId="2FAF419D" w14:textId="77777777" w:rsidR="00FF1DF1" w:rsidRPr="00FF1DF1" w:rsidRDefault="00FF1DF1" w:rsidP="00FF1DF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«Азимут» 4</w:t>
            </w:r>
            <w:proofErr w:type="gramStart"/>
            <w:r w:rsidRPr="00FF1DF1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*  завтрак</w:t>
            </w:r>
            <w:proofErr w:type="gramEnd"/>
          </w:p>
          <w:p w14:paraId="7174FB19" w14:textId="77777777" w:rsidR="00FF1DF1" w:rsidRPr="00FF1DF1" w:rsidRDefault="00FF1DF1" w:rsidP="00FF1DF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1-но м. стандарт</w:t>
            </w:r>
          </w:p>
          <w:p w14:paraId="2FD1F0D5" w14:textId="77777777" w:rsidR="00FF1DF1" w:rsidRPr="00FF1DF1" w:rsidRDefault="00FF1DF1" w:rsidP="00FF1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10F3DF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97100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687958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103500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03FBCF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106100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E0220B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120125</w:t>
            </w:r>
          </w:p>
        </w:tc>
      </w:tr>
      <w:tr w:rsidR="00FF1DF1" w:rsidRPr="00FF1DF1" w14:paraId="4D99C2A4" w14:textId="77777777" w:rsidTr="003C561B">
        <w:trPr>
          <w:gridAfter w:val="1"/>
          <w:wAfter w:w="8" w:type="dxa"/>
        </w:trPr>
        <w:tc>
          <w:tcPr>
            <w:tcW w:w="3227" w:type="dxa"/>
            <w:shd w:val="clear" w:color="auto" w:fill="FFF2CC"/>
          </w:tcPr>
          <w:p w14:paraId="02092547" w14:textId="77777777" w:rsidR="00FF1DF1" w:rsidRPr="00FF1DF1" w:rsidRDefault="00FF1DF1" w:rsidP="00FF1DF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«Азимут» 4</w:t>
            </w:r>
            <w:proofErr w:type="gramStart"/>
            <w:r w:rsidRPr="00FF1DF1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*  завтрак</w:t>
            </w:r>
            <w:proofErr w:type="gramEnd"/>
          </w:p>
          <w:p w14:paraId="33E7CBDE" w14:textId="77777777" w:rsidR="00FF1DF1" w:rsidRPr="00FF1DF1" w:rsidRDefault="00FF1DF1" w:rsidP="00FF1DF1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1-но м. стандарт с видом на море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84CA88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103050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5AADCE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109050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CA8EFA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112050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DBF02C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122250</w:t>
            </w:r>
          </w:p>
        </w:tc>
      </w:tr>
      <w:tr w:rsidR="00FF1DF1" w:rsidRPr="00FF1DF1" w14:paraId="41CC6D1C" w14:textId="77777777" w:rsidTr="003C561B">
        <w:trPr>
          <w:gridAfter w:val="1"/>
          <w:wAfter w:w="8" w:type="dxa"/>
        </w:trPr>
        <w:tc>
          <w:tcPr>
            <w:tcW w:w="3227" w:type="dxa"/>
            <w:shd w:val="clear" w:color="auto" w:fill="FFF2CC"/>
          </w:tcPr>
          <w:p w14:paraId="1ECCF4AF" w14:textId="77777777" w:rsidR="00FF1DF1" w:rsidRPr="00FF1DF1" w:rsidRDefault="00FF1DF1" w:rsidP="00FF1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  <w:t>Отель «Кармен»</w:t>
            </w:r>
          </w:p>
          <w:p w14:paraId="37D38EA7" w14:textId="77777777" w:rsidR="00FF1DF1" w:rsidRPr="00FF1DF1" w:rsidRDefault="00FF1DF1" w:rsidP="00FF1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  <w:proofErr w:type="gramStart"/>
            <w:r w:rsidRPr="00FF1DF1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1-но местный</w:t>
            </w:r>
            <w:proofErr w:type="gramEnd"/>
            <w:r w:rsidRPr="00FF1DF1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 xml:space="preserve"> под запрос.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147588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EDCC95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6CE325D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F6F0980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FF1DF1" w:rsidRPr="00FF1DF1" w14:paraId="742E873B" w14:textId="77777777" w:rsidTr="003C561B">
        <w:trPr>
          <w:gridAfter w:val="1"/>
          <w:wAfter w:w="8" w:type="dxa"/>
        </w:trPr>
        <w:tc>
          <w:tcPr>
            <w:tcW w:w="3227" w:type="dxa"/>
            <w:shd w:val="clear" w:color="auto" w:fill="FFF2CC"/>
          </w:tcPr>
          <w:p w14:paraId="5A829D71" w14:textId="77777777" w:rsidR="00FF1DF1" w:rsidRPr="00FF1DF1" w:rsidRDefault="00FF1DF1" w:rsidP="00FF1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  <w:proofErr w:type="gramStart"/>
            <w:r w:rsidRPr="00FF1DF1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2-х местный</w:t>
            </w:r>
            <w:proofErr w:type="gramEnd"/>
            <w:r w:rsidRPr="00FF1DF1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 xml:space="preserve"> стандарт</w:t>
            </w:r>
            <w:r w:rsidRPr="00FF1DF1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br/>
              <w:t>завтрак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DEE2D2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80250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B08C47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81000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02282F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81750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CC42E0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83250</w:t>
            </w:r>
          </w:p>
        </w:tc>
      </w:tr>
      <w:tr w:rsidR="00FF1DF1" w:rsidRPr="00FF1DF1" w14:paraId="43843486" w14:textId="77777777" w:rsidTr="003C561B">
        <w:trPr>
          <w:gridAfter w:val="1"/>
          <w:wAfter w:w="8" w:type="dxa"/>
        </w:trPr>
        <w:tc>
          <w:tcPr>
            <w:tcW w:w="3227" w:type="dxa"/>
            <w:shd w:val="clear" w:color="auto" w:fill="FFF2CC"/>
          </w:tcPr>
          <w:p w14:paraId="3806C5F0" w14:textId="77777777" w:rsidR="00FF1DF1" w:rsidRPr="00FF1DF1" w:rsidRDefault="00FF1DF1" w:rsidP="00FF1D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 xml:space="preserve">2-х местный </w:t>
            </w:r>
            <w:proofErr w:type="gramStart"/>
            <w:r w:rsidRPr="00FF1DF1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>улучшенный  с</w:t>
            </w:r>
            <w:proofErr w:type="gramEnd"/>
            <w:r w:rsidRPr="00FF1DF1">
              <w:rPr>
                <w:rFonts w:ascii="Times New Roman" w:eastAsia="Times New Roman" w:hAnsi="Times New Roman" w:cs="Times New Roman"/>
                <w:i/>
                <w:iCs/>
                <w:kern w:val="0"/>
                <w:lang w:eastAsia="ru-RU"/>
                <w14:ligatures w14:val="none"/>
              </w:rPr>
              <w:t xml:space="preserve"> 2-х спальной кроватью завтрак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E46A6A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82500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D369BB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83250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8C0346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84750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667431" w14:textId="77777777" w:rsidR="00FF1DF1" w:rsidRPr="00FF1DF1" w:rsidRDefault="00FF1DF1" w:rsidP="00FF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1DF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86250</w:t>
            </w:r>
          </w:p>
        </w:tc>
      </w:tr>
    </w:tbl>
    <w:p w14:paraId="38A29851" w14:textId="77777777" w:rsidR="00FF1DF1" w:rsidRDefault="00FF1DF1"/>
    <w:sectPr w:rsidR="00FF1DF1" w:rsidSect="00FF1DF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F1"/>
    <w:rsid w:val="00065A08"/>
    <w:rsid w:val="00D241B4"/>
    <w:rsid w:val="00E1576F"/>
    <w:rsid w:val="00FF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9DE72"/>
  <w15:chartTrackingRefBased/>
  <w15:docId w15:val="{BB673305-24BA-4DEF-92B1-5C358052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1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1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1DF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1DF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1D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1D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1D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1D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1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1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1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1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1DF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1DF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1DF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1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1DF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1D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Шарыгина</dc:creator>
  <cp:keywords/>
  <dc:description/>
  <cp:lastModifiedBy>Наталья Шарыгина</cp:lastModifiedBy>
  <cp:revision>1</cp:revision>
  <dcterms:created xsi:type="dcterms:W3CDTF">2025-02-05T13:33:00Z</dcterms:created>
  <dcterms:modified xsi:type="dcterms:W3CDTF">2025-02-05T13:35:00Z</dcterms:modified>
</cp:coreProperties>
</file>